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2456" w14:textId="55BF9DFA" w:rsidR="00951DEC" w:rsidRDefault="001162A1" w:rsidP="006D29BE">
      <w:pPr>
        <w:jc w:val="center"/>
      </w:pPr>
      <w:r>
        <w:rPr>
          <w:noProof/>
        </w:rPr>
        <w:drawing>
          <wp:inline distT="0" distB="0" distL="0" distR="0" wp14:anchorId="331C5DC8" wp14:editId="4880778D">
            <wp:extent cx="1714500" cy="971550"/>
            <wp:effectExtent l="0" t="0" r="0" b="0"/>
            <wp:docPr id="4796971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97136" name="Imagem 4796971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F0A48" w14:textId="77777777" w:rsidR="005A2C0C" w:rsidRPr="00401333" w:rsidRDefault="005A2C0C" w:rsidP="005A2C0C">
      <w:pPr>
        <w:spacing w:after="0"/>
        <w:jc w:val="center"/>
        <w:rPr>
          <w:rFonts w:cstheme="minorHAnsi"/>
          <w:b/>
        </w:rPr>
      </w:pPr>
      <w:r w:rsidRPr="00401333">
        <w:rPr>
          <w:rFonts w:cstheme="minorHAnsi"/>
          <w:b/>
        </w:rPr>
        <w:t>Matriz da Prova Extraordinária de Avaliação</w:t>
      </w:r>
    </w:p>
    <w:p w14:paraId="05AA5655" w14:textId="27443A74" w:rsidR="005A2C0C" w:rsidRPr="00401333" w:rsidRDefault="005A2C0C" w:rsidP="005A2C0C">
      <w:pPr>
        <w:spacing w:after="0"/>
        <w:jc w:val="center"/>
        <w:rPr>
          <w:rFonts w:cstheme="minorHAnsi"/>
          <w:b/>
          <w:u w:val="single"/>
        </w:rPr>
      </w:pPr>
      <w:r w:rsidRPr="00401333">
        <w:rPr>
          <w:rFonts w:cstheme="minorHAnsi"/>
          <w:b/>
          <w:u w:val="single"/>
        </w:rPr>
        <w:t>Educação Artística</w:t>
      </w:r>
    </w:p>
    <w:p w14:paraId="73F5A8AF" w14:textId="778F4DB5" w:rsidR="006D29BE" w:rsidRPr="00401333" w:rsidRDefault="005A2C0C" w:rsidP="00C75CAD">
      <w:pPr>
        <w:spacing w:after="0"/>
        <w:jc w:val="center"/>
        <w:rPr>
          <w:rFonts w:cstheme="minorHAnsi"/>
          <w:b/>
        </w:rPr>
      </w:pPr>
      <w:r w:rsidRPr="00401333">
        <w:rPr>
          <w:rFonts w:cstheme="minorHAnsi"/>
          <w:b/>
        </w:rPr>
        <w:t>3º ano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D29BE" w:rsidRPr="00401333" w14:paraId="0B84442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32553FFB" w14:textId="77777777" w:rsidR="006D29BE" w:rsidRPr="00401333" w:rsidRDefault="006D29BE" w:rsidP="006D29B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401333">
              <w:rPr>
                <w:rFonts w:cstheme="minorHAnsi"/>
                <w:b/>
              </w:rPr>
              <w:t>Objeto de avaliação</w:t>
            </w:r>
          </w:p>
        </w:tc>
      </w:tr>
      <w:tr w:rsidR="006D29BE" w:rsidRPr="00401333" w14:paraId="5CC29823" w14:textId="77777777" w:rsidTr="006D29BE">
        <w:tc>
          <w:tcPr>
            <w:tcW w:w="8644" w:type="dxa"/>
          </w:tcPr>
          <w:p w14:paraId="48B5CDC5" w14:textId="77777777" w:rsidR="006D29BE" w:rsidRPr="00401333" w:rsidRDefault="006D29BE" w:rsidP="006D29BE">
            <w:pPr>
              <w:jc w:val="both"/>
              <w:rPr>
                <w:rFonts w:cstheme="minorHAnsi"/>
                <w:b/>
              </w:rPr>
            </w:pPr>
          </w:p>
          <w:p w14:paraId="7EE320F6" w14:textId="702EF30E" w:rsidR="005C2741" w:rsidRPr="00401333" w:rsidRDefault="005C2741" w:rsidP="00C75CAD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A prova tem por referência o Perfil dos Alunos à Saída da Escolaridade Obrigatória e as Aprendizagens Essenciais de Educação Artística para o 1º Ciclo do Ensino Básico e permite avaliar a aprendizagem passível de avaliação, de duração limitada, nomeadamente Experimentação e Criação; Interpretação e Comunicação; Apropriação e Reflexão.</w:t>
            </w:r>
          </w:p>
          <w:p w14:paraId="055303BA" w14:textId="77777777" w:rsidR="006D29BE" w:rsidRPr="00401333" w:rsidRDefault="006D29BE" w:rsidP="006D29BE">
            <w:pPr>
              <w:jc w:val="both"/>
              <w:rPr>
                <w:rFonts w:cstheme="minorHAnsi"/>
                <w:b/>
              </w:rPr>
            </w:pPr>
          </w:p>
        </w:tc>
      </w:tr>
      <w:tr w:rsidR="006D29BE" w:rsidRPr="00401333" w14:paraId="0B271E9C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30536A70" w14:textId="38D5667A" w:rsidR="006D29BE" w:rsidRPr="00401333" w:rsidRDefault="00D2219D" w:rsidP="00497B5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401333">
              <w:rPr>
                <w:rFonts w:cstheme="minorHAnsi"/>
                <w:b/>
              </w:rPr>
              <w:t xml:space="preserve">Características e </w:t>
            </w:r>
            <w:r w:rsidR="00C75CAD" w:rsidRPr="00401333">
              <w:rPr>
                <w:rFonts w:cstheme="minorHAnsi"/>
                <w:b/>
              </w:rPr>
              <w:t>estrutura da</w:t>
            </w:r>
            <w:r w:rsidR="005A2C0C" w:rsidRPr="00401333">
              <w:rPr>
                <w:rFonts w:cstheme="minorHAnsi"/>
                <w:b/>
              </w:rPr>
              <w:t xml:space="preserve"> prova</w:t>
            </w:r>
          </w:p>
        </w:tc>
      </w:tr>
      <w:tr w:rsidR="006D29BE" w:rsidRPr="00401333" w14:paraId="7ED1AB00" w14:textId="77777777" w:rsidTr="006D29BE">
        <w:tc>
          <w:tcPr>
            <w:tcW w:w="8644" w:type="dxa"/>
          </w:tcPr>
          <w:p w14:paraId="59863882" w14:textId="77777777" w:rsidR="006D29BE" w:rsidRPr="00401333" w:rsidRDefault="006D29BE" w:rsidP="006D29BE">
            <w:pPr>
              <w:jc w:val="both"/>
              <w:rPr>
                <w:rFonts w:cstheme="minorHAnsi"/>
                <w:bCs/>
              </w:rPr>
            </w:pPr>
          </w:p>
          <w:p w14:paraId="218689A8" w14:textId="15CDFB89" w:rsidR="005C2741" w:rsidRPr="00401333" w:rsidRDefault="005C2741" w:rsidP="00C75CAD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A prova é constituída por uma componente prática e reflete uma visão integradora e articulada das diferentes áreas da disciplina de Educação Artística e compreende um conjunto de orientações para a concretização/execução das tarefas.</w:t>
            </w:r>
          </w:p>
          <w:p w14:paraId="5A4CB015" w14:textId="77777777" w:rsidR="00C75CAD" w:rsidRPr="00401333" w:rsidRDefault="00C75CAD" w:rsidP="00C75CA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5050D1F7" w14:textId="10297552" w:rsidR="005C2741" w:rsidRPr="00401333" w:rsidRDefault="005C2741" w:rsidP="00C75CAD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Todas as respostas, construções e execuções deverão ser realizadas nos espaços reservados para o efeito.</w:t>
            </w:r>
          </w:p>
          <w:p w14:paraId="7630C3A4" w14:textId="77777777" w:rsidR="005C2741" w:rsidRPr="00401333" w:rsidRDefault="005C2741" w:rsidP="00C75CA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55EEA04D" w14:textId="4B0C0C6D" w:rsidR="005C2741" w:rsidRPr="00401333" w:rsidRDefault="005C2741" w:rsidP="00C75CAD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A prova é cotada para 100 pontos.</w:t>
            </w:r>
          </w:p>
          <w:p w14:paraId="11D498E7" w14:textId="77777777" w:rsidR="00C75CAD" w:rsidRPr="00401333" w:rsidRDefault="00C75CAD" w:rsidP="00C75CA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70D1BD52" w14:textId="47CE71C0" w:rsidR="005C2741" w:rsidRPr="00401333" w:rsidRDefault="005C2741" w:rsidP="00C75CAD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Podem existir páginas que serão utilizadas para recorte e aplicação da prova, e por sua vez, os itens podem não corresponder à sequência da apresentação dos temas nas Orientações Curriculares da disciplina.</w:t>
            </w:r>
          </w:p>
          <w:p w14:paraId="5495C167" w14:textId="77777777" w:rsidR="005C2741" w:rsidRPr="00401333" w:rsidRDefault="005C2741" w:rsidP="00C75CA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6BBEBB80" w14:textId="40D73CF7" w:rsidR="006D29BE" w:rsidRPr="00401333" w:rsidRDefault="005C2741" w:rsidP="00C75CAD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A valorização dos domínios na prova apresenta-se no Quadro 1.</w:t>
            </w:r>
          </w:p>
          <w:p w14:paraId="761EC5CE" w14:textId="77777777" w:rsidR="005C2741" w:rsidRPr="00401333" w:rsidRDefault="005C2741" w:rsidP="006D29BE">
            <w:pPr>
              <w:jc w:val="both"/>
              <w:rPr>
                <w:rFonts w:cstheme="minorHAnsi"/>
                <w:bCs/>
              </w:rPr>
            </w:pPr>
          </w:p>
          <w:p w14:paraId="6BF47559" w14:textId="01BBC208" w:rsidR="005C2741" w:rsidRPr="00401333" w:rsidRDefault="005C2741" w:rsidP="006D29BE">
            <w:pPr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Quadro 1 - Valorização dos domínios</w:t>
            </w: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1648"/>
              <w:gridCol w:w="5317"/>
              <w:gridCol w:w="1303"/>
            </w:tblGrid>
            <w:tr w:rsidR="000056E2" w:rsidRPr="00401333" w14:paraId="41C04CB9" w14:textId="2D51B4B3" w:rsidTr="000056E2">
              <w:tc>
                <w:tcPr>
                  <w:tcW w:w="1648" w:type="dxa"/>
                  <w:vAlign w:val="center"/>
                </w:tcPr>
                <w:p w14:paraId="461A900F" w14:textId="3A2866B1" w:rsidR="000056E2" w:rsidRPr="00401333" w:rsidRDefault="000056E2" w:rsidP="000056E2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Domínios</w:t>
                  </w:r>
                </w:p>
              </w:tc>
              <w:tc>
                <w:tcPr>
                  <w:tcW w:w="5317" w:type="dxa"/>
                  <w:vAlign w:val="center"/>
                </w:tcPr>
                <w:p w14:paraId="0415573C" w14:textId="5BEB0938" w:rsidR="000056E2" w:rsidRPr="00401333" w:rsidRDefault="000056E2" w:rsidP="000056E2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Subdomínios</w:t>
                  </w:r>
                </w:p>
              </w:tc>
              <w:tc>
                <w:tcPr>
                  <w:tcW w:w="1303" w:type="dxa"/>
                  <w:vAlign w:val="center"/>
                </w:tcPr>
                <w:p w14:paraId="328DF85E" w14:textId="3E518DD8" w:rsidR="000056E2" w:rsidRPr="00401333" w:rsidRDefault="000056E2" w:rsidP="000056E2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Cotação (em pontos)</w:t>
                  </w:r>
                </w:p>
              </w:tc>
            </w:tr>
            <w:tr w:rsidR="000056E2" w:rsidRPr="00401333" w14:paraId="14014A30" w14:textId="0B7DF09D" w:rsidTr="000056E2">
              <w:tc>
                <w:tcPr>
                  <w:tcW w:w="1648" w:type="dxa"/>
                  <w:vAlign w:val="center"/>
                </w:tcPr>
                <w:p w14:paraId="094C2A54" w14:textId="0BF126E8" w:rsidR="000056E2" w:rsidRPr="00401333" w:rsidRDefault="000056E2" w:rsidP="000056E2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ARTES VISUAIS</w:t>
                  </w:r>
                </w:p>
              </w:tc>
              <w:tc>
                <w:tcPr>
                  <w:tcW w:w="5317" w:type="dxa"/>
                  <w:vAlign w:val="center"/>
                </w:tcPr>
                <w:p w14:paraId="51EAB201" w14:textId="77777777" w:rsidR="000056E2" w:rsidRPr="00401333" w:rsidRDefault="000056E2" w:rsidP="000056E2">
                  <w:pPr>
                    <w:pStyle w:val="PargrafodaLista"/>
                    <w:numPr>
                      <w:ilvl w:val="0"/>
                      <w:numId w:val="3"/>
                    </w:numPr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Experimentação e criação;</w:t>
                  </w:r>
                </w:p>
                <w:p w14:paraId="7C6538D6" w14:textId="77777777" w:rsidR="000056E2" w:rsidRPr="00401333" w:rsidRDefault="000056E2" w:rsidP="000056E2">
                  <w:pPr>
                    <w:pStyle w:val="PargrafodaLista"/>
                    <w:numPr>
                      <w:ilvl w:val="0"/>
                      <w:numId w:val="3"/>
                    </w:numPr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Interpretação e comunicação;</w:t>
                  </w:r>
                </w:p>
                <w:p w14:paraId="7A7FE280" w14:textId="77777777" w:rsidR="000056E2" w:rsidRPr="00401333" w:rsidRDefault="000056E2" w:rsidP="000056E2">
                  <w:pPr>
                    <w:pStyle w:val="PargrafodaLista"/>
                    <w:numPr>
                      <w:ilvl w:val="0"/>
                      <w:numId w:val="3"/>
                    </w:numPr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Apropriação e reflexão;</w:t>
                  </w:r>
                </w:p>
                <w:p w14:paraId="4A00992E" w14:textId="186F236E" w:rsidR="000056E2" w:rsidRPr="00401333" w:rsidRDefault="000056E2" w:rsidP="000056E2">
                  <w:pPr>
                    <w:pStyle w:val="PargrafodaLista"/>
                    <w:numPr>
                      <w:ilvl w:val="0"/>
                      <w:numId w:val="3"/>
                    </w:numPr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Técnicas de desenho, pintura, recorte, colagem e modelagem</w:t>
                  </w:r>
                </w:p>
              </w:tc>
              <w:tc>
                <w:tcPr>
                  <w:tcW w:w="1303" w:type="dxa"/>
                  <w:vAlign w:val="center"/>
                </w:tcPr>
                <w:p w14:paraId="79846EEE" w14:textId="086C6490" w:rsidR="000056E2" w:rsidRPr="00401333" w:rsidRDefault="000056E2" w:rsidP="000056E2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25</w:t>
                  </w:r>
                </w:p>
              </w:tc>
            </w:tr>
            <w:tr w:rsidR="000056E2" w:rsidRPr="00401333" w14:paraId="206DDC03" w14:textId="68A08DA1" w:rsidTr="000056E2">
              <w:tc>
                <w:tcPr>
                  <w:tcW w:w="1648" w:type="dxa"/>
                  <w:vAlign w:val="center"/>
                </w:tcPr>
                <w:p w14:paraId="1087CA10" w14:textId="06EC185B" w:rsidR="000056E2" w:rsidRPr="00401333" w:rsidRDefault="000056E2" w:rsidP="000056E2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DANÇA</w:t>
                  </w:r>
                </w:p>
              </w:tc>
              <w:tc>
                <w:tcPr>
                  <w:tcW w:w="5317" w:type="dxa"/>
                  <w:vAlign w:val="center"/>
                </w:tcPr>
                <w:p w14:paraId="7E582720" w14:textId="77777777" w:rsidR="000056E2" w:rsidRPr="00401333" w:rsidRDefault="000056E2" w:rsidP="000056E2">
                  <w:pPr>
                    <w:pStyle w:val="PargrafodaLista"/>
                    <w:numPr>
                      <w:ilvl w:val="0"/>
                      <w:numId w:val="4"/>
                    </w:numPr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Experimentação e criação;</w:t>
                  </w:r>
                </w:p>
                <w:p w14:paraId="7DB9F879" w14:textId="77777777" w:rsidR="000056E2" w:rsidRPr="00401333" w:rsidRDefault="000056E2" w:rsidP="000056E2">
                  <w:pPr>
                    <w:pStyle w:val="PargrafodaLista"/>
                    <w:numPr>
                      <w:ilvl w:val="0"/>
                      <w:numId w:val="4"/>
                    </w:numPr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Apropriação e reflexão;</w:t>
                  </w:r>
                </w:p>
                <w:p w14:paraId="445F8B3F" w14:textId="6915B3E7" w:rsidR="000056E2" w:rsidRPr="00401333" w:rsidRDefault="000056E2" w:rsidP="000056E2">
                  <w:pPr>
                    <w:pStyle w:val="PargrafodaLista"/>
                    <w:numPr>
                      <w:ilvl w:val="0"/>
                      <w:numId w:val="4"/>
                    </w:numPr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 xml:space="preserve">Utilizar movimentos do corpo diferentes </w:t>
                  </w:r>
                  <w:r w:rsidRPr="00401333">
                    <w:rPr>
                      <w:rFonts w:cstheme="minorHAnsi"/>
                      <w:bCs/>
                    </w:rPr>
                    <w:lastRenderedPageBreak/>
                    <w:t>estruturas rítmicas e de dinâmica.</w:t>
                  </w:r>
                </w:p>
              </w:tc>
              <w:tc>
                <w:tcPr>
                  <w:tcW w:w="1303" w:type="dxa"/>
                  <w:vAlign w:val="center"/>
                </w:tcPr>
                <w:p w14:paraId="72664C5A" w14:textId="4C39E481" w:rsidR="000056E2" w:rsidRPr="00401333" w:rsidRDefault="000056E2" w:rsidP="000056E2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lastRenderedPageBreak/>
                    <w:t>25</w:t>
                  </w:r>
                </w:p>
              </w:tc>
            </w:tr>
            <w:tr w:rsidR="000056E2" w:rsidRPr="00401333" w14:paraId="5EF5EDB5" w14:textId="598C03FE" w:rsidTr="000056E2">
              <w:tc>
                <w:tcPr>
                  <w:tcW w:w="1648" w:type="dxa"/>
                  <w:vAlign w:val="center"/>
                </w:tcPr>
                <w:p w14:paraId="319E16B0" w14:textId="39C88DDB" w:rsidR="000056E2" w:rsidRPr="00401333" w:rsidRDefault="000056E2" w:rsidP="000056E2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MÚSICA</w:t>
                  </w:r>
                </w:p>
              </w:tc>
              <w:tc>
                <w:tcPr>
                  <w:tcW w:w="5317" w:type="dxa"/>
                  <w:vAlign w:val="center"/>
                </w:tcPr>
                <w:p w14:paraId="2B9A8C55" w14:textId="77777777" w:rsidR="000056E2" w:rsidRPr="00401333" w:rsidRDefault="000056E2" w:rsidP="000056E2">
                  <w:pPr>
                    <w:pStyle w:val="PargrafodaLista"/>
                    <w:numPr>
                      <w:ilvl w:val="0"/>
                      <w:numId w:val="5"/>
                    </w:numPr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Experimentação e criação;</w:t>
                  </w:r>
                </w:p>
                <w:p w14:paraId="6F246DAD" w14:textId="77777777" w:rsidR="000056E2" w:rsidRPr="00401333" w:rsidRDefault="000056E2" w:rsidP="000056E2">
                  <w:pPr>
                    <w:pStyle w:val="PargrafodaLista"/>
                    <w:numPr>
                      <w:ilvl w:val="0"/>
                      <w:numId w:val="5"/>
                    </w:numPr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Interpretação e comunicação;</w:t>
                  </w:r>
                </w:p>
                <w:p w14:paraId="18D92F3D" w14:textId="1105F185" w:rsidR="000056E2" w:rsidRPr="00401333" w:rsidRDefault="000056E2" w:rsidP="000056E2">
                  <w:pPr>
                    <w:pStyle w:val="PargrafodaLista"/>
                    <w:numPr>
                      <w:ilvl w:val="0"/>
                      <w:numId w:val="5"/>
                    </w:numPr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Exploração da voz e desenvolvimento auditivo.</w:t>
                  </w:r>
                </w:p>
              </w:tc>
              <w:tc>
                <w:tcPr>
                  <w:tcW w:w="1303" w:type="dxa"/>
                  <w:vAlign w:val="center"/>
                </w:tcPr>
                <w:p w14:paraId="6B82054E" w14:textId="6DB9D8FA" w:rsidR="000056E2" w:rsidRPr="00401333" w:rsidRDefault="000056E2" w:rsidP="000056E2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25</w:t>
                  </w:r>
                </w:p>
              </w:tc>
            </w:tr>
            <w:tr w:rsidR="000056E2" w:rsidRPr="00401333" w14:paraId="5FDC0118" w14:textId="76127FF6" w:rsidTr="000056E2">
              <w:tc>
                <w:tcPr>
                  <w:tcW w:w="1648" w:type="dxa"/>
                  <w:vAlign w:val="center"/>
                </w:tcPr>
                <w:p w14:paraId="1BAD1B96" w14:textId="31164E2D" w:rsidR="000056E2" w:rsidRPr="00401333" w:rsidRDefault="000056E2" w:rsidP="000056E2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EXPRESSÃO DRAMÁTICA/ TEATRO</w:t>
                  </w:r>
                </w:p>
              </w:tc>
              <w:tc>
                <w:tcPr>
                  <w:tcW w:w="5317" w:type="dxa"/>
                  <w:vAlign w:val="center"/>
                </w:tcPr>
                <w:p w14:paraId="2E4EE31A" w14:textId="77777777" w:rsidR="000056E2" w:rsidRPr="00401333" w:rsidRDefault="000056E2" w:rsidP="000056E2">
                  <w:pPr>
                    <w:pStyle w:val="PargrafodaLista"/>
                    <w:numPr>
                      <w:ilvl w:val="0"/>
                      <w:numId w:val="6"/>
                    </w:numPr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Experimentação e criação;</w:t>
                  </w:r>
                </w:p>
                <w:p w14:paraId="5B08135F" w14:textId="2C1FE984" w:rsidR="000056E2" w:rsidRPr="00401333" w:rsidRDefault="000056E2" w:rsidP="000056E2">
                  <w:pPr>
                    <w:pStyle w:val="PargrafodaLista"/>
                    <w:numPr>
                      <w:ilvl w:val="0"/>
                      <w:numId w:val="6"/>
                    </w:numPr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Jogos de exploração e jogos dramáticos (exploração o movimento global do seu corpo, voz e do espaço).</w:t>
                  </w:r>
                </w:p>
              </w:tc>
              <w:tc>
                <w:tcPr>
                  <w:tcW w:w="1303" w:type="dxa"/>
                  <w:vAlign w:val="center"/>
                </w:tcPr>
                <w:p w14:paraId="3EC3FF85" w14:textId="7ABDA9F6" w:rsidR="000056E2" w:rsidRPr="00401333" w:rsidRDefault="000056E2" w:rsidP="000056E2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401333">
                    <w:rPr>
                      <w:rFonts w:cstheme="minorHAnsi"/>
                      <w:bCs/>
                    </w:rPr>
                    <w:t>25</w:t>
                  </w:r>
                </w:p>
              </w:tc>
            </w:tr>
          </w:tbl>
          <w:p w14:paraId="1E5A072A" w14:textId="77777777" w:rsidR="006D29BE" w:rsidRPr="00401333" w:rsidRDefault="006D29BE" w:rsidP="006D29BE">
            <w:pPr>
              <w:jc w:val="both"/>
              <w:rPr>
                <w:rFonts w:cstheme="minorHAnsi"/>
                <w:b/>
              </w:rPr>
            </w:pPr>
          </w:p>
        </w:tc>
      </w:tr>
      <w:tr w:rsidR="006D29BE" w:rsidRPr="00401333" w14:paraId="4C6D251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C9A098C" w14:textId="77777777" w:rsidR="006D29BE" w:rsidRPr="00401333" w:rsidRDefault="006D29BE" w:rsidP="006D29B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401333">
              <w:rPr>
                <w:rFonts w:cstheme="minorHAnsi"/>
                <w:b/>
              </w:rPr>
              <w:lastRenderedPageBreak/>
              <w:t>Critérios gerais de classificação</w:t>
            </w:r>
          </w:p>
        </w:tc>
      </w:tr>
      <w:tr w:rsidR="006D29BE" w:rsidRPr="00401333" w14:paraId="1FBA6745" w14:textId="77777777" w:rsidTr="006D29BE">
        <w:tc>
          <w:tcPr>
            <w:tcW w:w="8644" w:type="dxa"/>
          </w:tcPr>
          <w:p w14:paraId="1234A60B" w14:textId="77777777" w:rsidR="006D29BE" w:rsidRPr="00401333" w:rsidRDefault="006D29BE" w:rsidP="00C75CA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08D2C0CD" w14:textId="03ED68CF" w:rsidR="006D29BE" w:rsidRPr="00401333" w:rsidRDefault="000056E2" w:rsidP="00C75CAD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 xml:space="preserve">A classificação a atribuir a cada resposta resulta da aplicação dos critérios gerais e dos critérios específicos de classificação apresentados para cada item e é expressa por um número, previsto na </w:t>
            </w:r>
            <w:r w:rsidR="00956CAA" w:rsidRPr="00401333">
              <w:rPr>
                <w:rFonts w:cstheme="minorHAnsi"/>
                <w:bCs/>
              </w:rPr>
              <w:t>grelha de classificação. Na execução dos itens serão levados em consideração os seguintes aspetos:</w:t>
            </w:r>
          </w:p>
          <w:p w14:paraId="6C5329D3" w14:textId="30F9A0CE" w:rsidR="00956CAA" w:rsidRPr="00401333" w:rsidRDefault="00956CAA" w:rsidP="00C75CA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Conhecimento dos conceitos básicos;</w:t>
            </w:r>
          </w:p>
          <w:p w14:paraId="173AADBA" w14:textId="4F5FB03D" w:rsidR="00956CAA" w:rsidRPr="00401333" w:rsidRDefault="00956CAA" w:rsidP="00C75CA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Uso conveniente e adequado desses mesmos conceitos;</w:t>
            </w:r>
          </w:p>
          <w:p w14:paraId="7CC6A80E" w14:textId="30624C0E" w:rsidR="00956CAA" w:rsidRPr="00401333" w:rsidRDefault="00956CAA" w:rsidP="00C75CA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Utilização equilibrada e harmoniosa dos materiais e técnicas;</w:t>
            </w:r>
          </w:p>
          <w:p w14:paraId="676CF2F4" w14:textId="19875AC8" w:rsidR="00956CAA" w:rsidRPr="00401333" w:rsidRDefault="00956CAA" w:rsidP="00C75CA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Rigor na execução;</w:t>
            </w:r>
          </w:p>
          <w:p w14:paraId="6D5F1532" w14:textId="55CCDF01" w:rsidR="00956CAA" w:rsidRPr="00401333" w:rsidRDefault="00956CAA" w:rsidP="00C75CA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Aplicação de técnicas e procedimentos de forma criativa e expressiva;</w:t>
            </w:r>
          </w:p>
          <w:p w14:paraId="5B32003C" w14:textId="0C67F477" w:rsidR="00956CAA" w:rsidRPr="00401333" w:rsidRDefault="00956CAA" w:rsidP="00C75CA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Capacidade de relação e comunicação;</w:t>
            </w:r>
          </w:p>
          <w:p w14:paraId="04ED1C0B" w14:textId="35139505" w:rsidR="00956CAA" w:rsidRPr="00401333" w:rsidRDefault="00956CAA" w:rsidP="00C75CA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Capacidade de improvisação;</w:t>
            </w:r>
          </w:p>
          <w:p w14:paraId="4013B1DE" w14:textId="228F600F" w:rsidR="00956CAA" w:rsidRPr="00401333" w:rsidRDefault="00956CAA" w:rsidP="00C75CA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Desenvolvimento das possibilidades expressivas do corpo, voz, espaço, ...;</w:t>
            </w:r>
          </w:p>
          <w:p w14:paraId="4621A711" w14:textId="276A6957" w:rsidR="00956CAA" w:rsidRPr="00401333" w:rsidRDefault="00956CAA" w:rsidP="00C75CA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Criatividade e expressividade.</w:t>
            </w:r>
          </w:p>
          <w:p w14:paraId="232C3BE4" w14:textId="77777777" w:rsidR="00956CAA" w:rsidRPr="00401333" w:rsidRDefault="00956CAA" w:rsidP="00C75CAD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5FA03266" w14:textId="26C2297A" w:rsidR="006D29BE" w:rsidRPr="00401333" w:rsidRDefault="00956CAA" w:rsidP="00C75CAD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As tarefas que não possam ser claramente identificadas são classificadas com zero pontos. O afastamento integral dos aspetos de conteúdo implica que a resposta seja classificada com zero pontos.</w:t>
            </w:r>
          </w:p>
        </w:tc>
      </w:tr>
      <w:tr w:rsidR="006D29BE" w:rsidRPr="00401333" w14:paraId="428C9730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D189157" w14:textId="5C26DDFB" w:rsidR="006D29BE" w:rsidRPr="00401333" w:rsidRDefault="00D2219D" w:rsidP="006D29B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401333">
              <w:rPr>
                <w:rFonts w:cstheme="minorHAnsi"/>
                <w:b/>
              </w:rPr>
              <w:t>Duração</w:t>
            </w:r>
          </w:p>
        </w:tc>
      </w:tr>
      <w:tr w:rsidR="006D29BE" w:rsidRPr="00401333" w14:paraId="370D925C" w14:textId="77777777" w:rsidTr="006D29BE">
        <w:tc>
          <w:tcPr>
            <w:tcW w:w="8644" w:type="dxa"/>
          </w:tcPr>
          <w:p w14:paraId="340F2D54" w14:textId="77777777" w:rsidR="00786D87" w:rsidRPr="00401333" w:rsidRDefault="00786D87" w:rsidP="00786D87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20A55A8B" w14:textId="3BC94956" w:rsidR="006D29BE" w:rsidRPr="00401333" w:rsidRDefault="00956CAA" w:rsidP="00786D87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A prova tem a duração de 90 minutos.</w:t>
            </w:r>
          </w:p>
          <w:p w14:paraId="3F4D80BD" w14:textId="77777777" w:rsidR="00956CAA" w:rsidRPr="00401333" w:rsidRDefault="00956CAA" w:rsidP="00786D87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792F8578" w14:textId="159F3ED8" w:rsidR="00956CAA" w:rsidRPr="00401333" w:rsidRDefault="00956CAA" w:rsidP="00786D87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PARTE A</w:t>
            </w:r>
          </w:p>
          <w:p w14:paraId="0215A38E" w14:textId="50DFC925" w:rsidR="00956CAA" w:rsidRPr="00401333" w:rsidRDefault="00956CAA" w:rsidP="00786D87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Nesta parte serão avaliados os domínios da Dança, Música e Expressão Dramática/Teatro, tem a duração de 30 minutos repartidos da seguinte forma:</w:t>
            </w:r>
          </w:p>
          <w:p w14:paraId="594B846C" w14:textId="55756A2B" w:rsidR="00956CAA" w:rsidRPr="00401333" w:rsidRDefault="00956CAA" w:rsidP="00786D87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15 minutos para os itens de Música e Dança;</w:t>
            </w:r>
          </w:p>
          <w:p w14:paraId="2E58A6A9" w14:textId="514FFF18" w:rsidR="00956CAA" w:rsidRPr="00401333" w:rsidRDefault="00956CAA" w:rsidP="00786D87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15 minutos para os itens de Expressão Dramática/Teatro, sem intervalo.</w:t>
            </w:r>
          </w:p>
          <w:p w14:paraId="33D278A7" w14:textId="77777777" w:rsidR="00956CAA" w:rsidRPr="00401333" w:rsidRDefault="00956CAA" w:rsidP="00786D87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08121BC5" w14:textId="193AB16C" w:rsidR="00956CAA" w:rsidRPr="00401333" w:rsidRDefault="00956CAA" w:rsidP="00786D87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PARTE B</w:t>
            </w:r>
          </w:p>
          <w:p w14:paraId="12007823" w14:textId="18B03AB7" w:rsidR="006D29BE" w:rsidRPr="00401333" w:rsidRDefault="00956CAA" w:rsidP="00786D87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Nesta parte da prova será avaliado o domínio das Artes Visuais, tem a duração de 60 minutos, não podendo a sua aplicação ultrapassar este limite de tempo.</w:t>
            </w:r>
          </w:p>
        </w:tc>
      </w:tr>
      <w:tr w:rsidR="006D29BE" w:rsidRPr="00401333" w14:paraId="1206506F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1EB49D61" w14:textId="2C5536DF" w:rsidR="006D29BE" w:rsidRPr="00401333" w:rsidRDefault="00D2219D" w:rsidP="00F4618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401333">
              <w:rPr>
                <w:rFonts w:cstheme="minorHAnsi"/>
                <w:b/>
              </w:rPr>
              <w:t xml:space="preserve">Material autorizado </w:t>
            </w:r>
          </w:p>
        </w:tc>
      </w:tr>
      <w:tr w:rsidR="006D29BE" w:rsidRPr="00401333" w14:paraId="16F0C1C1" w14:textId="77777777" w:rsidTr="006D29BE">
        <w:tc>
          <w:tcPr>
            <w:tcW w:w="8644" w:type="dxa"/>
          </w:tcPr>
          <w:p w14:paraId="17485CA9" w14:textId="77777777" w:rsidR="006D29BE" w:rsidRPr="00401333" w:rsidRDefault="006D29BE" w:rsidP="006D29BE">
            <w:pPr>
              <w:jc w:val="both"/>
              <w:rPr>
                <w:rFonts w:cstheme="minorHAnsi"/>
                <w:b/>
              </w:rPr>
            </w:pPr>
          </w:p>
          <w:p w14:paraId="4E178AEC" w14:textId="559E027B" w:rsidR="006D29BE" w:rsidRPr="00401333" w:rsidRDefault="00956CAA" w:rsidP="00786D87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O/A aluno/a deve ser portador/a do seguinte material:</w:t>
            </w:r>
          </w:p>
          <w:p w14:paraId="79E572C5" w14:textId="670685F3" w:rsidR="00956CAA" w:rsidRPr="00401333" w:rsidRDefault="00956CAA" w:rsidP="00786D87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Lápis de grafite;</w:t>
            </w:r>
          </w:p>
          <w:p w14:paraId="3B9DAEBA" w14:textId="46FC4583" w:rsidR="00956CAA" w:rsidRPr="00401333" w:rsidRDefault="00956CAA" w:rsidP="00786D87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Borracha;</w:t>
            </w:r>
          </w:p>
          <w:p w14:paraId="3ED8C201" w14:textId="09536DA6" w:rsidR="00956CAA" w:rsidRPr="00401333" w:rsidRDefault="00956CAA" w:rsidP="00786D87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Afia-lápis;</w:t>
            </w:r>
          </w:p>
          <w:p w14:paraId="4AF2AB6E" w14:textId="051C14CD" w:rsidR="00956CAA" w:rsidRPr="00401333" w:rsidRDefault="00956CAA" w:rsidP="00786D87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Canetas de feltro;</w:t>
            </w:r>
          </w:p>
          <w:p w14:paraId="14C5B92B" w14:textId="26A0FD94" w:rsidR="00956CAA" w:rsidRPr="00401333" w:rsidRDefault="00956CAA" w:rsidP="00786D87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Lápis de cor;</w:t>
            </w:r>
          </w:p>
          <w:p w14:paraId="171DD546" w14:textId="6F3357E8" w:rsidR="00956CAA" w:rsidRPr="00401333" w:rsidRDefault="00956CAA" w:rsidP="00786D87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Lápis de cera;</w:t>
            </w:r>
          </w:p>
          <w:p w14:paraId="2FEB62F0" w14:textId="330C166D" w:rsidR="00956CAA" w:rsidRPr="00401333" w:rsidRDefault="00956CAA" w:rsidP="00786D87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Tesoura;</w:t>
            </w:r>
          </w:p>
          <w:p w14:paraId="31E91054" w14:textId="260A3588" w:rsidR="00956CAA" w:rsidRPr="00401333" w:rsidRDefault="00956CAA" w:rsidP="00786D87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Cola;</w:t>
            </w:r>
          </w:p>
          <w:p w14:paraId="559F5F1C" w14:textId="23D27765" w:rsidR="00956CAA" w:rsidRPr="00401333" w:rsidRDefault="00956CAA" w:rsidP="00786D87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Diferentes tipos de papel;</w:t>
            </w:r>
          </w:p>
          <w:p w14:paraId="622DE35C" w14:textId="1AB0F98D" w:rsidR="00956CAA" w:rsidRPr="00401333" w:rsidRDefault="00956CAA" w:rsidP="00786D87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Materiais reutilizáveis;</w:t>
            </w:r>
          </w:p>
          <w:p w14:paraId="62DCC53A" w14:textId="03430BDB" w:rsidR="00956CAA" w:rsidRPr="00401333" w:rsidRDefault="00956CAA" w:rsidP="00786D87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Pasta de modelagem.</w:t>
            </w:r>
          </w:p>
          <w:p w14:paraId="38C5CA5A" w14:textId="40291509" w:rsidR="006D29BE" w:rsidRPr="00401333" w:rsidRDefault="00494458" w:rsidP="00786D87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401333">
              <w:rPr>
                <w:rFonts w:cstheme="minorHAnsi"/>
                <w:bCs/>
              </w:rPr>
              <w:t>Não é permita a consulta de dicionário (exceto para alunos de Português Língua Não Materna) ou o uso de corretor.</w:t>
            </w:r>
          </w:p>
        </w:tc>
      </w:tr>
    </w:tbl>
    <w:p w14:paraId="2D45C189" w14:textId="77777777" w:rsidR="006D29BE" w:rsidRPr="00401333" w:rsidRDefault="006D29BE" w:rsidP="006D29BE">
      <w:pPr>
        <w:jc w:val="both"/>
        <w:rPr>
          <w:rFonts w:cstheme="minorHAnsi"/>
        </w:rPr>
      </w:pPr>
    </w:p>
    <w:sectPr w:rsidR="006D29BE" w:rsidRPr="00401333" w:rsidSect="001162A1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752"/>
    <w:multiLevelType w:val="hybridMultilevel"/>
    <w:tmpl w:val="C23AA8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B4B88"/>
    <w:multiLevelType w:val="hybridMultilevel"/>
    <w:tmpl w:val="B6D0CE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D01BE"/>
    <w:multiLevelType w:val="hybridMultilevel"/>
    <w:tmpl w:val="29A871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910C8"/>
    <w:multiLevelType w:val="hybridMultilevel"/>
    <w:tmpl w:val="28105F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62496"/>
    <w:multiLevelType w:val="hybridMultilevel"/>
    <w:tmpl w:val="83EEB7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34BFB"/>
    <w:multiLevelType w:val="hybridMultilevel"/>
    <w:tmpl w:val="2C7875E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835F6"/>
    <w:multiLevelType w:val="hybridMultilevel"/>
    <w:tmpl w:val="BFCA35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0689E"/>
    <w:multiLevelType w:val="hybridMultilevel"/>
    <w:tmpl w:val="7570B2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C7C89"/>
    <w:multiLevelType w:val="hybridMultilevel"/>
    <w:tmpl w:val="D4F0A3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808969">
    <w:abstractNumId w:val="3"/>
  </w:num>
  <w:num w:numId="2" w16cid:durableId="1249921872">
    <w:abstractNumId w:val="5"/>
  </w:num>
  <w:num w:numId="3" w16cid:durableId="645549194">
    <w:abstractNumId w:val="4"/>
  </w:num>
  <w:num w:numId="4" w16cid:durableId="1516842859">
    <w:abstractNumId w:val="8"/>
  </w:num>
  <w:num w:numId="5" w16cid:durableId="1747610250">
    <w:abstractNumId w:val="2"/>
  </w:num>
  <w:num w:numId="6" w16cid:durableId="1885748644">
    <w:abstractNumId w:val="0"/>
  </w:num>
  <w:num w:numId="7" w16cid:durableId="457528709">
    <w:abstractNumId w:val="7"/>
  </w:num>
  <w:num w:numId="8" w16cid:durableId="1578442124">
    <w:abstractNumId w:val="1"/>
  </w:num>
  <w:num w:numId="9" w16cid:durableId="801702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9BE"/>
    <w:rsid w:val="000056E2"/>
    <w:rsid w:val="00075473"/>
    <w:rsid w:val="001162A1"/>
    <w:rsid w:val="00122ADB"/>
    <w:rsid w:val="00151F47"/>
    <w:rsid w:val="001557B1"/>
    <w:rsid w:val="00170A41"/>
    <w:rsid w:val="001C613E"/>
    <w:rsid w:val="0029370B"/>
    <w:rsid w:val="0031538B"/>
    <w:rsid w:val="00347B55"/>
    <w:rsid w:val="00354C36"/>
    <w:rsid w:val="00401333"/>
    <w:rsid w:val="00404DB2"/>
    <w:rsid w:val="00456841"/>
    <w:rsid w:val="00480069"/>
    <w:rsid w:val="00494458"/>
    <w:rsid w:val="00497B55"/>
    <w:rsid w:val="004E5D25"/>
    <w:rsid w:val="00555793"/>
    <w:rsid w:val="005A2C0C"/>
    <w:rsid w:val="005C2741"/>
    <w:rsid w:val="005D327C"/>
    <w:rsid w:val="006B70DD"/>
    <w:rsid w:val="006D29BE"/>
    <w:rsid w:val="00702EF0"/>
    <w:rsid w:val="00711058"/>
    <w:rsid w:val="00786D87"/>
    <w:rsid w:val="007A0B2C"/>
    <w:rsid w:val="007F5FE4"/>
    <w:rsid w:val="008345F1"/>
    <w:rsid w:val="00947167"/>
    <w:rsid w:val="00951DEC"/>
    <w:rsid w:val="00956CAA"/>
    <w:rsid w:val="009804A5"/>
    <w:rsid w:val="009E34A3"/>
    <w:rsid w:val="00A61CBF"/>
    <w:rsid w:val="00AA5831"/>
    <w:rsid w:val="00AA70D8"/>
    <w:rsid w:val="00AB4621"/>
    <w:rsid w:val="00AE1C27"/>
    <w:rsid w:val="00C75CAD"/>
    <w:rsid w:val="00CE37EA"/>
    <w:rsid w:val="00D1400A"/>
    <w:rsid w:val="00D2219D"/>
    <w:rsid w:val="00DB6C7D"/>
    <w:rsid w:val="00DD01D3"/>
    <w:rsid w:val="00E514F8"/>
    <w:rsid w:val="00F20C55"/>
    <w:rsid w:val="00F4618D"/>
    <w:rsid w:val="00F670CF"/>
    <w:rsid w:val="00FD3E94"/>
    <w:rsid w:val="00F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8D7A"/>
  <w15:docId w15:val="{67D5E52F-24FE-4F31-A704-8190C3B5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D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29B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29BE"/>
    <w:pPr>
      <w:ind w:left="720"/>
      <w:contextualSpacing/>
    </w:pPr>
  </w:style>
  <w:style w:type="paragraph" w:customStyle="1" w:styleId="Default">
    <w:name w:val="Default"/>
    <w:rsid w:val="005C274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376B3-8F37-41BB-8CD2-B1EB9213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</dc:creator>
  <cp:lastModifiedBy>Susana Guerreiro</cp:lastModifiedBy>
  <cp:revision>9</cp:revision>
  <dcterms:created xsi:type="dcterms:W3CDTF">2025-07-19T18:47:00Z</dcterms:created>
  <dcterms:modified xsi:type="dcterms:W3CDTF">2025-10-09T19:17:00Z</dcterms:modified>
</cp:coreProperties>
</file>